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A9" w:rsidRPr="00EA34A9" w:rsidRDefault="00EA34A9" w:rsidP="00EA34A9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:rsidR="00EA34A9" w:rsidRPr="00B50F7E" w:rsidRDefault="00EA34A9" w:rsidP="00EA34A9">
      <w:pPr>
        <w:spacing w:line="259" w:lineRule="auto"/>
        <w:jc w:val="center"/>
        <w:rPr>
          <w:rFonts w:asciiTheme="minorHAnsi" w:eastAsiaTheme="minorHAnsi" w:hAnsiTheme="minorHAnsi" w:cs="B Titr"/>
          <w:b/>
          <w:bCs/>
          <w:sz w:val="36"/>
          <w:szCs w:val="36"/>
          <w:rtl/>
        </w:rPr>
      </w:pPr>
      <w:r w:rsidRPr="00B50F7E">
        <w:rPr>
          <w:rFonts w:asciiTheme="minorHAnsi" w:eastAsiaTheme="minorHAnsi" w:hAnsiTheme="minorHAnsi" w:cs="B Titr"/>
          <w:b/>
          <w:bCs/>
          <w:sz w:val="36"/>
          <w:szCs w:val="36"/>
          <w:rtl/>
        </w:rPr>
        <w:t>اعضای کمیته ارزشیابی اساتید</w:t>
      </w:r>
      <w:r w:rsidRPr="00B50F7E">
        <w:rPr>
          <w:rFonts w:asciiTheme="minorHAnsi" w:eastAsiaTheme="minorHAnsi" w:hAnsiTheme="minorHAnsi" w:cs="B Titr" w:hint="cs"/>
          <w:b/>
          <w:bCs/>
          <w:sz w:val="36"/>
          <w:szCs w:val="36"/>
          <w:rtl/>
        </w:rPr>
        <w:t xml:space="preserve"> در سال 1401</w:t>
      </w:r>
    </w:p>
    <w:p w:rsidR="00EA34A9" w:rsidRPr="00EA34A9" w:rsidRDefault="00EA34A9" w:rsidP="00EA34A9">
      <w:pPr>
        <w:spacing w:line="259" w:lineRule="auto"/>
        <w:jc w:val="center"/>
        <w:rPr>
          <w:rFonts w:asciiTheme="minorHAnsi" w:eastAsiaTheme="minorHAnsi" w:hAnsiTheme="minorHAnsi" w:cstheme="minorBidi"/>
          <w:rtl/>
        </w:rPr>
      </w:pP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625"/>
        <w:gridCol w:w="2392"/>
        <w:gridCol w:w="2001"/>
        <w:gridCol w:w="1560"/>
      </w:tblGrid>
      <w:tr w:rsidR="00EA34A9" w:rsidRPr="00B50F7E" w:rsidTr="00B5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39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>سمت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 xml:space="preserve">رشته 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6"/>
                <w:szCs w:val="26"/>
                <w:rtl/>
              </w:rPr>
              <w:t xml:space="preserve">مرتبه </w:t>
            </w:r>
          </w:p>
        </w:tc>
      </w:tr>
      <w:tr w:rsidR="00EA34A9" w:rsidRPr="00B50F7E" w:rsidTr="00B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اسماعیل رعیت دوست</w:t>
            </w:r>
          </w:p>
        </w:tc>
        <w:tc>
          <w:tcPr>
            <w:tcW w:w="239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معاون آموزش دانشگاه و رییس کمیته 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طب اورژانس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صدیقه نجفی پور</w:t>
            </w:r>
          </w:p>
        </w:tc>
        <w:tc>
          <w:tcPr>
            <w:tcW w:w="239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مدیر مرکز مطالعات وتوسعه و دبیر کمیته ( 6 ماهه اول)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دکتری آموزش پزشک 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سارا متین</w:t>
            </w:r>
          </w:p>
        </w:tc>
        <w:tc>
          <w:tcPr>
            <w:tcW w:w="2392" w:type="dxa"/>
            <w:hideMark/>
          </w:tcPr>
          <w:p w:rsidR="00EA34A9" w:rsidRPr="00B50F7E" w:rsidRDefault="00B13E3D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رئیس</w:t>
            </w:r>
            <w:r w:rsidR="00EA34A9" w:rsidRPr="00B50F7E">
              <w:rPr>
                <w:rFonts w:asciiTheme="minorHAnsi" w:eastAsiaTheme="minorHAnsi" w:hAnsiTheme="minorHAnsi" w:cs="B Mitra" w:hint="cs"/>
                <w:rtl/>
              </w:rPr>
              <w:t xml:space="preserve"> دانشکده پزشکی و عضو کمیته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متخصص اطفال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شکوفه آتش پور</w:t>
            </w:r>
          </w:p>
        </w:tc>
        <w:tc>
          <w:tcPr>
            <w:tcW w:w="239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معاون آموزشی علوم پایه دانشکده پزشکی 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دکتری فارماکولوژی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625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محسن فاصله</w:t>
            </w:r>
          </w:p>
        </w:tc>
        <w:tc>
          <w:tcPr>
            <w:tcW w:w="239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رئیس دانشکده پرستاری و عضو کمیته</w:t>
            </w:r>
          </w:p>
        </w:tc>
        <w:tc>
          <w:tcPr>
            <w:tcW w:w="2001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/>
              </w:rPr>
              <w:t>PHD</w:t>
            </w: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 پرستاری</w:t>
            </w:r>
          </w:p>
        </w:tc>
        <w:tc>
          <w:tcPr>
            <w:tcW w:w="1560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625" w:type="dxa"/>
          </w:tcPr>
          <w:p w:rsidR="00EA34A9" w:rsidRPr="00B50F7E" w:rsidRDefault="00EA34A9" w:rsidP="00EA34A9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رسول اسلامی اکبر</w:t>
            </w:r>
          </w:p>
        </w:tc>
        <w:tc>
          <w:tcPr>
            <w:tcW w:w="2392" w:type="dxa"/>
          </w:tcPr>
          <w:p w:rsidR="00EA34A9" w:rsidRPr="00B50F7E" w:rsidRDefault="00B13E3D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رئیس </w:t>
            </w:r>
            <w:r w:rsidR="00EA34A9" w:rsidRPr="00B50F7E">
              <w:rPr>
                <w:rFonts w:asciiTheme="minorHAnsi" w:eastAsiaTheme="minorHAnsi" w:hAnsiTheme="minorHAnsi" w:cs="B Mitra" w:hint="cs"/>
                <w:rtl/>
              </w:rPr>
              <w:t xml:space="preserve">دانشکده پرستاری و عضو کمیته </w:t>
            </w:r>
          </w:p>
        </w:tc>
        <w:tc>
          <w:tcPr>
            <w:tcW w:w="2001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پرستاری داخلی جراحی</w:t>
            </w:r>
          </w:p>
        </w:tc>
        <w:tc>
          <w:tcPr>
            <w:tcW w:w="1560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استادیاری</w:t>
            </w:r>
          </w:p>
        </w:tc>
      </w:tr>
      <w:tr w:rsidR="00EA34A9" w:rsidRPr="00B50F7E" w:rsidTr="00B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2625" w:type="dxa"/>
          </w:tcPr>
          <w:p w:rsidR="00EA34A9" w:rsidRPr="00B50F7E" w:rsidRDefault="00EA34A9" w:rsidP="00EA34A9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دکتر مصلی نژاد </w:t>
            </w:r>
          </w:p>
        </w:tc>
        <w:tc>
          <w:tcPr>
            <w:tcW w:w="2392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مدیر مرکز مطالعات و توسعه آموزش علوم پزشکی مهر 1401 تا  کنون</w:t>
            </w:r>
          </w:p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مدیرآموزش مجازی</w:t>
            </w:r>
          </w:p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</w:p>
        </w:tc>
        <w:tc>
          <w:tcPr>
            <w:tcW w:w="2001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دکترای برنامه ریزی آموزشی</w:t>
            </w:r>
          </w:p>
        </w:tc>
        <w:tc>
          <w:tcPr>
            <w:tcW w:w="1560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</w:t>
            </w:r>
          </w:p>
        </w:tc>
      </w:tr>
      <w:tr w:rsidR="00EA34A9" w:rsidRPr="00B50F7E" w:rsidTr="00B5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625" w:type="dxa"/>
          </w:tcPr>
          <w:p w:rsidR="00EA34A9" w:rsidRPr="00B50F7E" w:rsidRDefault="00EA34A9" w:rsidP="00EA34A9">
            <w:pPr>
              <w:tabs>
                <w:tab w:val="left" w:pos="663"/>
                <w:tab w:val="center" w:pos="1494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دکتر ابراهیم موسوی فرد </w:t>
            </w:r>
          </w:p>
        </w:tc>
        <w:tc>
          <w:tcPr>
            <w:tcW w:w="2392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دبیر امور هیات علمی </w:t>
            </w:r>
          </w:p>
        </w:tc>
        <w:tc>
          <w:tcPr>
            <w:tcW w:w="2001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دکترای شیمی</w:t>
            </w:r>
          </w:p>
        </w:tc>
        <w:tc>
          <w:tcPr>
            <w:tcW w:w="1560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استادیار</w:t>
            </w:r>
          </w:p>
        </w:tc>
      </w:tr>
      <w:tr w:rsidR="00EA34A9" w:rsidRPr="00B50F7E" w:rsidTr="00B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2625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 طاهره رحیمی</w:t>
            </w:r>
          </w:p>
        </w:tc>
        <w:tc>
          <w:tcPr>
            <w:tcW w:w="2392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مسئول کمیته ارزشیابی اساتید </w:t>
            </w:r>
          </w:p>
        </w:tc>
        <w:tc>
          <w:tcPr>
            <w:tcW w:w="2001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دکترای بهداشت</w:t>
            </w:r>
          </w:p>
        </w:tc>
        <w:tc>
          <w:tcPr>
            <w:tcW w:w="1560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استادیار </w:t>
            </w:r>
          </w:p>
        </w:tc>
      </w:tr>
      <w:tr w:rsidR="00EA34A9" w:rsidRPr="00B50F7E" w:rsidTr="00B50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EA34A9" w:rsidRPr="00B50F7E" w:rsidRDefault="00EA34A9" w:rsidP="00EA34A9">
            <w:pPr>
              <w:spacing w:line="240" w:lineRule="auto"/>
              <w:jc w:val="center"/>
              <w:rPr>
                <w:rFonts w:asciiTheme="minorHAnsi" w:eastAsiaTheme="minorHAnsi" w:hAnsiTheme="minorHAnsi" w:cs="B Mitra"/>
                <w:b w:val="0"/>
                <w:bCs w:val="0"/>
                <w:sz w:val="28"/>
                <w:szCs w:val="28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2625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فاطمه فرهمندجو</w:t>
            </w:r>
          </w:p>
        </w:tc>
        <w:tc>
          <w:tcPr>
            <w:tcW w:w="2392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کارشناس کمیته </w:t>
            </w:r>
          </w:p>
        </w:tc>
        <w:tc>
          <w:tcPr>
            <w:tcW w:w="2001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>مدیریت دولتی</w:t>
            </w:r>
          </w:p>
        </w:tc>
        <w:tc>
          <w:tcPr>
            <w:tcW w:w="1560" w:type="dxa"/>
          </w:tcPr>
          <w:p w:rsidR="00EA34A9" w:rsidRPr="00B50F7E" w:rsidRDefault="00EA34A9" w:rsidP="00EA34A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B Mitra"/>
                <w:rtl/>
              </w:rPr>
            </w:pP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کارشناس </w:t>
            </w:r>
            <w:r w:rsidRPr="00B50F7E">
              <w:rPr>
                <w:rFonts w:asciiTheme="minorHAnsi" w:eastAsiaTheme="minorHAnsi" w:hAnsiTheme="minorHAnsi" w:cs="B Mitra"/>
              </w:rPr>
              <w:t>EDC</w:t>
            </w:r>
            <w:r w:rsidRPr="00B50F7E">
              <w:rPr>
                <w:rFonts w:asciiTheme="minorHAnsi" w:eastAsiaTheme="minorHAnsi" w:hAnsiTheme="minorHAnsi" w:cs="B Mitra" w:hint="cs"/>
                <w:rtl/>
              </w:rPr>
              <w:t xml:space="preserve"> </w:t>
            </w:r>
          </w:p>
        </w:tc>
      </w:tr>
      <w:bookmarkEnd w:id="0"/>
    </w:tbl>
    <w:p w:rsidR="00EA34A9" w:rsidRPr="00EA34A9" w:rsidRDefault="00EA34A9" w:rsidP="00EA34A9">
      <w:pPr>
        <w:spacing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EA34A9" w:rsidRPr="00EA34A9" w:rsidRDefault="00EA34A9" w:rsidP="00EA34A9">
      <w:pPr>
        <w:spacing w:line="259" w:lineRule="auto"/>
        <w:jc w:val="center"/>
        <w:rPr>
          <w:rFonts w:asciiTheme="minorHAnsi" w:eastAsiaTheme="minorHAnsi" w:hAnsiTheme="minorHAnsi" w:cstheme="minorBidi"/>
          <w:rtl/>
        </w:rPr>
      </w:pPr>
    </w:p>
    <w:p w:rsidR="00EA34A9" w:rsidRPr="00EA34A9" w:rsidRDefault="00EA34A9" w:rsidP="00EA34A9">
      <w:pPr>
        <w:spacing w:line="259" w:lineRule="auto"/>
        <w:rPr>
          <w:rFonts w:asciiTheme="minorHAnsi" w:eastAsiaTheme="minorHAnsi" w:hAnsiTheme="minorHAnsi" w:cstheme="minorBidi"/>
        </w:rPr>
      </w:pPr>
    </w:p>
    <w:p w:rsidR="00412B43" w:rsidRPr="00EA34A9" w:rsidRDefault="00412B43" w:rsidP="00EA34A9"/>
    <w:sectPr w:rsidR="00412B43" w:rsidRPr="00EA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B7"/>
    <w:rsid w:val="00412B43"/>
    <w:rsid w:val="00AA3FB7"/>
    <w:rsid w:val="00B13E3D"/>
    <w:rsid w:val="00B50F7E"/>
    <w:rsid w:val="00E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B906D-4C79-4549-91EE-63A6A548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A9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4A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A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B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Farahmandjoo</dc:creator>
  <cp:keywords/>
  <dc:description/>
  <cp:lastModifiedBy>atefeh karamzadeh</cp:lastModifiedBy>
  <cp:revision>4</cp:revision>
  <dcterms:created xsi:type="dcterms:W3CDTF">2023-08-22T07:51:00Z</dcterms:created>
  <dcterms:modified xsi:type="dcterms:W3CDTF">2024-03-26T07:18:00Z</dcterms:modified>
</cp:coreProperties>
</file>